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341" w14:textId="77777777" w:rsidR="0047472B" w:rsidRDefault="00007161">
      <w:pPr>
        <w:spacing w:before="44"/>
        <w:ind w:right="19"/>
        <w:jc w:val="center"/>
        <w:rPr>
          <w:b/>
          <w:sz w:val="20"/>
        </w:rPr>
      </w:pPr>
      <w:r>
        <w:rPr>
          <w:b/>
          <w:sz w:val="20"/>
        </w:rPr>
        <w:t>Waiver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Lien --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Partial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Conditional</w:t>
      </w:r>
    </w:p>
    <w:p w14:paraId="176CA428" w14:textId="77777777" w:rsidR="0047472B" w:rsidRDefault="00007161">
      <w:pPr>
        <w:pStyle w:val="BodyText"/>
        <w:spacing w:before="5"/>
        <w:ind w:left="5" w:right="21"/>
        <w:jc w:val="center"/>
      </w:pPr>
      <w:r>
        <w:t>PARTIAL</w:t>
      </w:r>
      <w:r>
        <w:rPr>
          <w:spacing w:val="-4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rPr>
          <w:spacing w:val="-2"/>
        </w:rPr>
        <w:t>WAIVER</w:t>
      </w:r>
    </w:p>
    <w:p w14:paraId="3DE24735" w14:textId="77777777" w:rsidR="0047472B" w:rsidRDefault="0047472B">
      <w:pPr>
        <w:pStyle w:val="BodyText"/>
      </w:pPr>
    </w:p>
    <w:p w14:paraId="2CD28A55" w14:textId="77777777" w:rsidR="0047472B" w:rsidRDefault="0047472B">
      <w:pPr>
        <w:pStyle w:val="BodyText"/>
        <w:spacing w:before="6"/>
      </w:pPr>
    </w:p>
    <w:p w14:paraId="24119CB2" w14:textId="77777777" w:rsidR="0047472B" w:rsidRDefault="00007161">
      <w:pPr>
        <w:pStyle w:val="BodyText"/>
        <w:tabs>
          <w:tab w:val="left" w:pos="7140"/>
        </w:tabs>
        <w:ind w:left="100"/>
      </w:pPr>
      <w:r>
        <w:rPr>
          <w:b/>
        </w:rPr>
        <w:t>[I</w:t>
      </w:r>
      <w:r>
        <w:rPr>
          <w:b/>
          <w:spacing w:val="4"/>
        </w:rPr>
        <w:t xml:space="preserve"> </w:t>
      </w:r>
      <w:r>
        <w:rPr>
          <w:b/>
        </w:rPr>
        <w:t>/</w:t>
      </w:r>
      <w:r>
        <w:rPr>
          <w:b/>
          <w:spacing w:val="4"/>
        </w:rPr>
        <w:t xml:space="preserve"> </w:t>
      </w:r>
      <w:r>
        <w:rPr>
          <w:b/>
        </w:rPr>
        <w:t xml:space="preserve">We] </w:t>
      </w:r>
      <w:r>
        <w:t>have a contract</w:t>
      </w:r>
      <w:r>
        <w:rPr>
          <w:spacing w:val="4"/>
        </w:rPr>
        <w:t xml:space="preserve"> </w:t>
      </w:r>
      <w:r>
        <w:t xml:space="preserve">with </w:t>
      </w:r>
      <w:r>
        <w:rPr>
          <w:u w:val="single"/>
        </w:rPr>
        <w:tab/>
      </w:r>
      <w:r>
        <w:t>[other</w:t>
      </w:r>
      <w:r>
        <w:rPr>
          <w:spacing w:val="-4"/>
        </w:rPr>
        <w:t xml:space="preserve"> </w:t>
      </w:r>
      <w:r>
        <w:rPr>
          <w:spacing w:val="-2"/>
        </w:rPr>
        <w:t>contracting</w:t>
      </w:r>
    </w:p>
    <w:p w14:paraId="52B52CE2" w14:textId="77777777" w:rsidR="0047472B" w:rsidRDefault="0047472B">
      <w:pPr>
        <w:pStyle w:val="BodyText"/>
        <w:spacing w:before="6"/>
      </w:pPr>
    </w:p>
    <w:p w14:paraId="0B87BA3D" w14:textId="77777777" w:rsidR="0047472B" w:rsidRDefault="00007161">
      <w:pPr>
        <w:pStyle w:val="BodyText"/>
        <w:tabs>
          <w:tab w:val="left" w:pos="6742"/>
        </w:tabs>
        <w:ind w:left="100" w:right="297"/>
      </w:pPr>
      <w:r>
        <w:t xml:space="preserve">party] to provide </w:t>
      </w:r>
      <w:r>
        <w:rPr>
          <w:u w:val="single"/>
        </w:rPr>
        <w:tab/>
      </w:r>
      <w:r>
        <w:t xml:space="preserve">for the improvement </w:t>
      </w:r>
      <w:r>
        <w:rPr>
          <w:spacing w:val="-6"/>
        </w:rPr>
        <w:t>to</w:t>
      </w:r>
    </w:p>
    <w:p w14:paraId="71006B5B" w14:textId="77777777" w:rsidR="0047472B" w:rsidRDefault="0047472B">
      <w:pPr>
        <w:pStyle w:val="BodyText"/>
        <w:spacing w:before="1"/>
      </w:pPr>
    </w:p>
    <w:p w14:paraId="382380EA" w14:textId="77777777" w:rsidR="0047472B" w:rsidRDefault="00007161">
      <w:pPr>
        <w:pStyle w:val="BodyText"/>
        <w:tabs>
          <w:tab w:val="left" w:pos="7050"/>
        </w:tabs>
        <w:ind w:left="100"/>
      </w:pPr>
      <w:r>
        <w:t>the</w:t>
      </w:r>
      <w:r>
        <w:rPr>
          <w:spacing w:val="-2"/>
        </w:rPr>
        <w:t xml:space="preserve"> </w:t>
      </w:r>
      <w:r>
        <w:t>property described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waive</w:t>
      </w:r>
    </w:p>
    <w:p w14:paraId="4515586A" w14:textId="77777777" w:rsidR="0047472B" w:rsidRDefault="0047472B">
      <w:pPr>
        <w:pStyle w:val="BodyText"/>
        <w:spacing w:before="6"/>
      </w:pPr>
    </w:p>
    <w:p w14:paraId="5EEDB851" w14:textId="77777777" w:rsidR="0047472B" w:rsidRDefault="00007161">
      <w:pPr>
        <w:tabs>
          <w:tab w:val="left" w:pos="5879"/>
        </w:tabs>
        <w:ind w:left="100"/>
        <w:rPr>
          <w:b/>
          <w:sz w:val="20"/>
        </w:rPr>
      </w:pPr>
      <w:r>
        <w:rPr>
          <w:b/>
          <w:sz w:val="20"/>
        </w:rPr>
        <w:t>[my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our]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lien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[labor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materials]</w:t>
      </w:r>
    </w:p>
    <w:p w14:paraId="60C4E526" w14:textId="77777777" w:rsidR="0047472B" w:rsidRDefault="00007161">
      <w:pPr>
        <w:pStyle w:val="BodyText"/>
        <w:spacing w:before="5"/>
        <w:ind w:left="100"/>
      </w:pPr>
      <w:r>
        <w:rPr>
          <w:spacing w:val="-2"/>
        </w:rPr>
        <w:t>provided</w:t>
      </w:r>
    </w:p>
    <w:p w14:paraId="7C97C7F4" w14:textId="77777777" w:rsidR="0047472B" w:rsidRDefault="0047472B">
      <w:pPr>
        <w:pStyle w:val="BodyText"/>
        <w:spacing w:before="1"/>
      </w:pPr>
    </w:p>
    <w:p w14:paraId="65DEE415" w14:textId="77777777" w:rsidR="0047472B" w:rsidRDefault="00007161">
      <w:pPr>
        <w:pStyle w:val="BodyText"/>
        <w:tabs>
          <w:tab w:val="left" w:pos="2821"/>
        </w:tabs>
        <w:ind w:left="100"/>
      </w:pPr>
      <w:r>
        <w:t xml:space="preserve">through </w:t>
      </w:r>
      <w:r>
        <w:rPr>
          <w:u w:val="single"/>
        </w:rPr>
        <w:tab/>
      </w:r>
      <w:r>
        <w:rPr>
          <w:spacing w:val="-2"/>
        </w:rPr>
        <w:t>[date].</w:t>
      </w:r>
    </w:p>
    <w:p w14:paraId="32E0F0FE" w14:textId="77777777" w:rsidR="0047472B" w:rsidRDefault="0047472B">
      <w:pPr>
        <w:pStyle w:val="BodyText"/>
        <w:spacing w:before="5"/>
      </w:pPr>
    </w:p>
    <w:p w14:paraId="7A8A014F" w14:textId="77777777" w:rsidR="0047472B" w:rsidRDefault="00007161">
      <w:pPr>
        <w:pStyle w:val="BodyText"/>
        <w:spacing w:before="1" w:line="244" w:lineRule="auto"/>
        <w:ind w:left="100" w:right="247"/>
      </w:pPr>
      <w:r>
        <w:t>This</w:t>
      </w:r>
      <w:r>
        <w:rPr>
          <w:spacing w:val="-1"/>
        </w:rPr>
        <w:t xml:space="preserve"> </w:t>
      </w:r>
      <w:r>
        <w:t>waiver, together with all previous</w:t>
      </w:r>
      <w:r>
        <w:rPr>
          <w:spacing w:val="-1"/>
        </w:rPr>
        <w:t xml:space="preserve"> </w:t>
      </w:r>
      <w:r>
        <w:t xml:space="preserve">waivers, if any, </w:t>
      </w:r>
      <w:r>
        <w:rPr>
          <w:b/>
        </w:rPr>
        <w:t xml:space="preserve">[does / does not] </w:t>
      </w:r>
      <w:r>
        <w:t>cover all amounts</w:t>
      </w:r>
      <w:r>
        <w:rPr>
          <w:spacing w:val="-1"/>
        </w:rPr>
        <w:t xml:space="preserve"> </w:t>
      </w:r>
      <w:r>
        <w:t xml:space="preserve">due </w:t>
      </w:r>
      <w:r>
        <w:rPr>
          <w:spacing w:val="-6"/>
        </w:rPr>
        <w:t>to</w:t>
      </w:r>
    </w:p>
    <w:p w14:paraId="1B612704" w14:textId="77777777" w:rsidR="0047472B" w:rsidRDefault="0047472B">
      <w:pPr>
        <w:pStyle w:val="BodyText"/>
        <w:spacing w:before="11"/>
      </w:pPr>
    </w:p>
    <w:p w14:paraId="79228CE8" w14:textId="77777777" w:rsidR="0047472B" w:rsidRDefault="00007161">
      <w:pPr>
        <w:pStyle w:val="BodyText"/>
        <w:spacing w:line="484" w:lineRule="auto"/>
        <w:ind w:left="100" w:right="1687"/>
      </w:pPr>
      <w:r>
        <w:rPr>
          <w:b/>
        </w:rPr>
        <w:t xml:space="preserve">[me / us] </w:t>
      </w:r>
      <w:r>
        <w:t>for contract improvement provided through the date shown above. This waiver is conditioned on actual payment of the amount shown above.</w:t>
      </w:r>
    </w:p>
    <w:p w14:paraId="3D8492EC" w14:textId="77777777" w:rsidR="0047472B" w:rsidRDefault="00007161">
      <w:pPr>
        <w:pStyle w:val="BodyText"/>
        <w:spacing w:before="228"/>
        <w:ind w:left="100" w:right="111"/>
      </w:pPr>
      <w:r>
        <w:rPr>
          <w:color w:val="FF0000"/>
        </w:rPr>
        <w:t>If 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owner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lessee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property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owner’s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lessee’s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designee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received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notice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furnishing from me/one of us or if I/we are not required to provide one, and the owner, lessee, or designee has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not received this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waiver directly from me/one of us, the owner, lessee, or designee may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rely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upon it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without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contacting me/one of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us,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eit</w:t>
      </w:r>
      <w:r>
        <w:rPr>
          <w:color w:val="FF0000"/>
        </w:rPr>
        <w:t>her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in writing by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telephone,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or personally, to verify that it is authentic.</w:t>
      </w:r>
    </w:p>
    <w:p w14:paraId="22053E47" w14:textId="77777777" w:rsidR="0047472B" w:rsidRDefault="0047472B">
      <w:pPr>
        <w:pStyle w:val="BodyText"/>
      </w:pPr>
    </w:p>
    <w:p w14:paraId="3E32FBC4" w14:textId="77777777" w:rsidR="0047472B" w:rsidRDefault="00007161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B652F7" wp14:editId="3299809C">
                <wp:simplePos x="0" y="0"/>
                <wp:positionH relativeFrom="page">
                  <wp:posOffset>1143000</wp:posOffset>
                </wp:positionH>
                <wp:positionV relativeFrom="paragraph">
                  <wp:posOffset>286260</wp:posOffset>
                </wp:positionV>
                <wp:extent cx="21043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4390">
                              <a:moveTo>
                                <a:pt x="0" y="0"/>
                              </a:moveTo>
                              <a:lnTo>
                                <a:pt x="210419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C100" id="Graphic 1" o:spid="_x0000_s1026" style="position:absolute;margin-left:90pt;margin-top:22.55pt;width:16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" path="m,l2104195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44F15D1A" w14:textId="77777777" w:rsidR="0047472B" w:rsidRDefault="00007161">
      <w:pPr>
        <w:pStyle w:val="BodyText"/>
        <w:spacing w:before="7"/>
        <w:ind w:left="100"/>
      </w:pPr>
      <w:r>
        <w:rPr>
          <w:spacing w:val="-2"/>
        </w:rPr>
        <w:t>(company)</w:t>
      </w:r>
    </w:p>
    <w:p w14:paraId="7A8D928C" w14:textId="77777777" w:rsidR="0047472B" w:rsidRDefault="00007161">
      <w:pPr>
        <w:pStyle w:val="Body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E7A0F6" wp14:editId="6216D15C">
                <wp:simplePos x="0" y="0"/>
                <wp:positionH relativeFrom="page">
                  <wp:posOffset>1143000</wp:posOffset>
                </wp:positionH>
                <wp:positionV relativeFrom="paragraph">
                  <wp:posOffset>285229</wp:posOffset>
                </wp:positionV>
                <wp:extent cx="21043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4390">
                              <a:moveTo>
                                <a:pt x="0" y="0"/>
                              </a:moveTo>
                              <a:lnTo>
                                <a:pt x="210419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B7B8" id="Graphic 2" o:spid="_x0000_s1026" style="position:absolute;margin-left:90pt;margin-top:22.45pt;width:16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" path="m,l2104195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243BF87A" w14:textId="77777777" w:rsidR="0047472B" w:rsidRDefault="00007161">
      <w:pPr>
        <w:pStyle w:val="BodyText"/>
        <w:spacing w:before="7"/>
        <w:ind w:left="100"/>
      </w:pPr>
      <w:r>
        <w:t>(signature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lien</w:t>
      </w:r>
      <w:r>
        <w:rPr>
          <w:spacing w:val="-2"/>
        </w:rPr>
        <w:t xml:space="preserve"> claimant)</w:t>
      </w:r>
    </w:p>
    <w:p w14:paraId="2BB81E4A" w14:textId="77777777" w:rsidR="0047472B" w:rsidRDefault="0047472B">
      <w:pPr>
        <w:pStyle w:val="BodyText"/>
        <w:spacing w:before="1"/>
      </w:pPr>
    </w:p>
    <w:p w14:paraId="516EB8AD" w14:textId="77777777" w:rsidR="0047472B" w:rsidRDefault="00007161">
      <w:pPr>
        <w:pStyle w:val="BodyText"/>
        <w:tabs>
          <w:tab w:val="left" w:pos="3104"/>
          <w:tab w:val="left" w:pos="3310"/>
        </w:tabs>
        <w:spacing w:line="491" w:lineRule="auto"/>
        <w:ind w:left="100" w:right="5250"/>
      </w:pPr>
      <w:r>
        <w:t xml:space="preserve">Signed on: </w:t>
      </w:r>
      <w:r>
        <w:rPr>
          <w:u w:val="single"/>
        </w:rPr>
        <w:tab/>
      </w:r>
      <w:r>
        <w:rPr>
          <w:spacing w:val="-2"/>
        </w:rPr>
        <w:t xml:space="preserve">[date] </w:t>
      </w: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</w:p>
    <w:p w14:paraId="1FAF9CBE" w14:textId="77777777" w:rsidR="0047472B" w:rsidRDefault="00007161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6AA804" wp14:editId="36BC6304">
                <wp:simplePos x="0" y="0"/>
                <wp:positionH relativeFrom="page">
                  <wp:posOffset>1143000</wp:posOffset>
                </wp:positionH>
                <wp:positionV relativeFrom="paragraph">
                  <wp:posOffset>131115</wp:posOffset>
                </wp:positionV>
                <wp:extent cx="2104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4390">
                              <a:moveTo>
                                <a:pt x="0" y="0"/>
                              </a:moveTo>
                              <a:lnTo>
                                <a:pt x="210419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93B05" id="Graphic 3" o:spid="_x0000_s1026" style="position:absolute;margin-left:90pt;margin-top:10.3pt;width:16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" path="m,l2104195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2F1CDAF9" w14:textId="77777777" w:rsidR="0047472B" w:rsidRDefault="0047472B">
      <w:pPr>
        <w:pStyle w:val="BodyText"/>
        <w:spacing w:before="7"/>
      </w:pPr>
    </w:p>
    <w:p w14:paraId="010953E9" w14:textId="77777777" w:rsidR="0047472B" w:rsidRDefault="00007161">
      <w:pPr>
        <w:pStyle w:val="BodyText"/>
        <w:tabs>
          <w:tab w:val="left" w:pos="3310"/>
        </w:tabs>
        <w:ind w:left="100"/>
      </w:pPr>
      <w:r>
        <w:t xml:space="preserve">Telephone: </w:t>
      </w:r>
      <w:r>
        <w:rPr>
          <w:u w:val="single"/>
        </w:rPr>
        <w:tab/>
      </w:r>
    </w:p>
    <w:p w14:paraId="5DE4AFC4" w14:textId="77777777" w:rsidR="0047472B" w:rsidRDefault="0047472B">
      <w:pPr>
        <w:pStyle w:val="BodyText"/>
      </w:pPr>
    </w:p>
    <w:p w14:paraId="2937CCCB" w14:textId="77777777" w:rsidR="0047472B" w:rsidRDefault="0047472B">
      <w:pPr>
        <w:pStyle w:val="BodyText"/>
        <w:spacing w:before="11"/>
      </w:pPr>
    </w:p>
    <w:p w14:paraId="5CB85DD6" w14:textId="77777777" w:rsidR="0047472B" w:rsidRDefault="00007161">
      <w:pPr>
        <w:ind w:right="19"/>
        <w:jc w:val="center"/>
        <w:rPr>
          <w:i/>
          <w:sz w:val="20"/>
        </w:rPr>
      </w:pP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 SIGN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BLANK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INCOMPLETE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FORMS.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RETAIN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COPY.</w:t>
      </w:r>
    </w:p>
    <w:p w14:paraId="27F4CFA2" w14:textId="77777777" w:rsidR="0047472B" w:rsidRDefault="0047472B">
      <w:pPr>
        <w:pStyle w:val="BodyText"/>
        <w:rPr>
          <w:i/>
        </w:rPr>
      </w:pPr>
    </w:p>
    <w:p w14:paraId="75CE3B1C" w14:textId="77777777" w:rsidR="0047472B" w:rsidRDefault="0047472B">
      <w:pPr>
        <w:pStyle w:val="BodyText"/>
        <w:rPr>
          <w:i/>
        </w:rPr>
      </w:pPr>
    </w:p>
    <w:p w14:paraId="03BEA965" w14:textId="77777777" w:rsidR="0047472B" w:rsidRDefault="0047472B">
      <w:pPr>
        <w:pStyle w:val="BodyText"/>
        <w:spacing w:before="7"/>
        <w:rPr>
          <w:i/>
        </w:rPr>
      </w:pPr>
    </w:p>
    <w:p w14:paraId="447543DC" w14:textId="77777777" w:rsidR="0047472B" w:rsidRDefault="00007161">
      <w:pPr>
        <w:pStyle w:val="BodyText"/>
        <w:tabs>
          <w:tab w:val="left" w:pos="3118"/>
        </w:tabs>
        <w:ind w:left="100"/>
      </w:pPr>
      <w:r>
        <w:t xml:space="preserve">File No. </w:t>
      </w:r>
      <w:r>
        <w:rPr>
          <w:u w:val="single"/>
        </w:rPr>
        <w:tab/>
      </w:r>
    </w:p>
    <w:p w14:paraId="61B9234A" w14:textId="77777777" w:rsidR="0047472B" w:rsidRDefault="0047472B">
      <w:pPr>
        <w:sectPr w:rsidR="0047472B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14:paraId="168BBBF5" w14:textId="1938E9A5" w:rsidR="0047472B" w:rsidRDefault="0047472B" w:rsidP="00007161">
      <w:pPr>
        <w:spacing w:before="41"/>
        <w:ind w:right="21"/>
        <w:jc w:val="center"/>
        <w:rPr>
          <w:b/>
          <w:i/>
          <w:sz w:val="28"/>
        </w:rPr>
      </w:pPr>
    </w:p>
    <w:sectPr w:rsidR="0047472B">
      <w:pgSz w:w="12240" w:h="15840"/>
      <w:pgMar w:top="14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72B"/>
    <w:rsid w:val="00007161"/>
    <w:rsid w:val="0047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EB52F"/>
  <w15:docId w15:val="{E668DF63-0158-4A0C-A78D-276B667B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Waiver-of-Lien-Partial-Conditional-2007.doc</dc:title>
  <dc:creator>john</dc:creator>
  <cp:lastModifiedBy>Beccy Clennan</cp:lastModifiedBy>
  <cp:revision>2</cp:revision>
  <dcterms:created xsi:type="dcterms:W3CDTF">2024-11-20T17:54:00Z</dcterms:created>
  <dcterms:modified xsi:type="dcterms:W3CDTF">2024-11-20T17:54:00Z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2024-11-20T00:00:00Z</vt:filetime>
  </property>
  <property fmtid="{D5CDD505-2E9C-101B-9397-08002B2CF9AE}" pid="5" name="Producer">
    <vt:lpwstr>GPL Ghostscript 8.64</vt:lpwstr>
  </property>
</Properties>
</file>